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51122" w14:textId="47101D61" w:rsidR="00FD2CB3" w:rsidRDefault="00AA7CBB" w:rsidP="00AA7CBB">
      <w:pPr>
        <w:shd w:val="clear" w:color="auto" w:fill="D9D9D9"/>
        <w:tabs>
          <w:tab w:val="center" w:pos="6196"/>
          <w:tab w:val="left" w:pos="12333"/>
          <w:tab w:val="right" w:pos="12392"/>
        </w:tabs>
        <w:spacing w:after="333"/>
        <w:ind w:right="3391"/>
      </w:pPr>
      <w:r>
        <w:rPr>
          <w:rFonts w:ascii="Arial" w:eastAsia="Arial" w:hAnsi="Arial" w:cs="Arial"/>
          <w:sz w:val="20"/>
        </w:rPr>
        <w:tab/>
      </w:r>
      <w:r w:rsidR="00EE66DA">
        <w:rPr>
          <w:rFonts w:ascii="Arial" w:eastAsia="Arial" w:hAnsi="Arial" w:cs="Arial"/>
          <w:sz w:val="20"/>
        </w:rPr>
        <w:t xml:space="preserve">                                               </w:t>
      </w:r>
      <w:r w:rsidR="000A228F">
        <w:rPr>
          <w:rFonts w:ascii="Arial" w:eastAsia="Arial" w:hAnsi="Arial" w:cs="Arial"/>
          <w:sz w:val="20"/>
        </w:rPr>
        <w:t>TYP POJAZDU -</w:t>
      </w:r>
      <w:r w:rsidR="000A228F">
        <w:rPr>
          <w:rFonts w:ascii="Arial" w:eastAsia="Arial" w:hAnsi="Arial" w:cs="Arial"/>
          <w:b/>
          <w:sz w:val="20"/>
        </w:rPr>
        <w:t xml:space="preserve"> SAMOCHÓD OSOBOWY | </w:t>
      </w:r>
      <w:r w:rsidR="000A228F">
        <w:rPr>
          <w:rFonts w:ascii="Arial" w:eastAsia="Arial" w:hAnsi="Arial" w:cs="Arial"/>
          <w:sz w:val="20"/>
        </w:rPr>
        <w:t xml:space="preserve">SEGMENT </w:t>
      </w:r>
      <w:r>
        <w:rPr>
          <w:rFonts w:ascii="Arial" w:eastAsia="Arial" w:hAnsi="Arial" w:cs="Arial"/>
          <w:sz w:val="20"/>
        </w:rPr>
        <w:t>–</w:t>
      </w:r>
      <w:r w:rsidR="000A228F">
        <w:rPr>
          <w:rFonts w:ascii="Arial" w:eastAsia="Arial" w:hAnsi="Arial" w:cs="Arial"/>
          <w:sz w:val="20"/>
        </w:rPr>
        <w:t xml:space="preserve"> </w:t>
      </w:r>
      <w:r w:rsidR="0059692B">
        <w:rPr>
          <w:rFonts w:ascii="Arial" w:eastAsia="Arial" w:hAnsi="Arial" w:cs="Arial"/>
          <w:sz w:val="20"/>
        </w:rPr>
        <w:t>C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107F1946" w14:textId="77777777" w:rsidR="00FD2CB3" w:rsidRDefault="000A228F">
      <w:pPr>
        <w:shd w:val="clear" w:color="auto" w:fill="D9D9D9"/>
        <w:spacing w:after="4"/>
        <w:ind w:right="1272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OFEROWANY MODEL</w:t>
      </w:r>
    </w:p>
    <w:p w14:paraId="76F956B0" w14:textId="77777777" w:rsidR="00E26A55" w:rsidRDefault="00E26A55">
      <w:pPr>
        <w:shd w:val="clear" w:color="auto" w:fill="D9D9D9"/>
        <w:spacing w:after="4"/>
        <w:ind w:right="1272"/>
        <w:jc w:val="center"/>
      </w:pPr>
      <w:r w:rsidRPr="00E26A55">
        <w:rPr>
          <w:b/>
        </w:rPr>
        <w:t xml:space="preserve">Opis        </w:t>
      </w:r>
      <w:r>
        <w:t xml:space="preserve">                                                                                                                                        </w:t>
      </w:r>
      <w:r w:rsidRPr="00E26A55">
        <w:rPr>
          <w:b/>
        </w:rPr>
        <w:t>Dane oferowanego modelu**</w:t>
      </w:r>
    </w:p>
    <w:tbl>
      <w:tblPr>
        <w:tblStyle w:val="TableGrid"/>
        <w:tblpPr w:leftFromText="141" w:rightFromText="141" w:vertAnchor="text" w:tblpY="1"/>
        <w:tblOverlap w:val="never"/>
        <w:tblW w:w="14590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7714"/>
        <w:gridCol w:w="672"/>
        <w:gridCol w:w="6204"/>
      </w:tblGrid>
      <w:tr w:rsidR="00FD2CB3" w14:paraId="48ACC64B" w14:textId="77777777" w:rsidTr="00543607">
        <w:trPr>
          <w:trHeight w:val="409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67F89FC" w14:textId="77777777" w:rsidR="00FD2CB3" w:rsidRDefault="000A228F" w:rsidP="00543607">
            <w:r>
              <w:rPr>
                <w:rFonts w:ascii="Arial" w:eastAsia="Arial" w:hAnsi="Arial" w:cs="Arial"/>
                <w:b/>
                <w:sz w:val="16"/>
              </w:rPr>
              <w:t>Marka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75DD5FAF" w14:textId="77777777" w:rsidR="00FD2CB3" w:rsidRDefault="00FD2CB3" w:rsidP="00543607"/>
        </w:tc>
      </w:tr>
      <w:tr w:rsidR="00FD2CB3" w14:paraId="20760106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73FFFB1" w14:textId="77777777" w:rsidR="00FD2CB3" w:rsidRDefault="000A228F" w:rsidP="00543607">
            <w:r>
              <w:rPr>
                <w:rFonts w:ascii="Arial" w:eastAsia="Arial" w:hAnsi="Arial" w:cs="Arial"/>
                <w:b/>
                <w:sz w:val="16"/>
              </w:rPr>
              <w:t>Model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5D40F7F9" w14:textId="77777777" w:rsidR="00FD2CB3" w:rsidRDefault="00FD2CB3" w:rsidP="00543607"/>
        </w:tc>
      </w:tr>
      <w:tr w:rsidR="00957FB1" w14:paraId="658E011B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A11F66E" w14:textId="2AB212BC" w:rsidR="00957FB1" w:rsidRDefault="00957FB1" w:rsidP="00543607">
            <w:pPr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Rok produkcji (202</w:t>
            </w:r>
            <w:r w:rsidR="00D92214">
              <w:rPr>
                <w:rFonts w:ascii="Arial" w:eastAsia="Arial" w:hAnsi="Arial" w:cs="Arial"/>
                <w:b/>
                <w:sz w:val="16"/>
              </w:rPr>
              <w:t>5</w:t>
            </w:r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4E27BD17" w14:textId="77777777" w:rsidR="00957FB1" w:rsidRDefault="00957FB1" w:rsidP="00543607"/>
        </w:tc>
      </w:tr>
      <w:tr w:rsidR="00FD2CB3" w14:paraId="361DE5D1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3CD5C47" w14:textId="71352AD0" w:rsidR="00FD2CB3" w:rsidRDefault="000A228F" w:rsidP="00543607">
            <w:r>
              <w:rPr>
                <w:rFonts w:ascii="Arial" w:eastAsia="Arial" w:hAnsi="Arial" w:cs="Arial"/>
                <w:b/>
                <w:sz w:val="16"/>
              </w:rPr>
              <w:t xml:space="preserve">Silnik (pojemność w </w:t>
            </w:r>
            <w:r w:rsidR="0005478A">
              <w:rPr>
                <w:rFonts w:ascii="Arial" w:eastAsia="Arial" w:hAnsi="Arial" w:cs="Arial"/>
                <w:b/>
                <w:sz w:val="16"/>
              </w:rPr>
              <w:t>cm</w:t>
            </w:r>
            <w:r w:rsidR="0005478A">
              <w:rPr>
                <w:rFonts w:ascii="Arial" w:eastAsia="Arial" w:hAnsi="Arial" w:cs="Arial"/>
                <w:b/>
                <w:sz w:val="16"/>
                <w:vertAlign w:val="superscript"/>
              </w:rPr>
              <w:t>3</w:t>
            </w:r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4859BFBF" w14:textId="77777777" w:rsidR="00FD2CB3" w:rsidRDefault="00FD2CB3" w:rsidP="00543607"/>
        </w:tc>
      </w:tr>
      <w:tr w:rsidR="00FD2CB3" w14:paraId="1AC5F2B1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4065E31" w14:textId="40B1726F" w:rsidR="00FD2CB3" w:rsidRDefault="000A228F" w:rsidP="00543607">
            <w:r>
              <w:rPr>
                <w:rFonts w:ascii="Arial" w:eastAsia="Arial" w:hAnsi="Arial" w:cs="Arial"/>
                <w:b/>
                <w:sz w:val="16"/>
              </w:rPr>
              <w:t xml:space="preserve">Moc </w:t>
            </w:r>
            <w:r w:rsidR="0005478A">
              <w:rPr>
                <w:rFonts w:ascii="Arial" w:eastAsia="Arial" w:hAnsi="Arial" w:cs="Arial"/>
                <w:b/>
                <w:sz w:val="16"/>
              </w:rPr>
              <w:t>(</w:t>
            </w:r>
            <w:r>
              <w:rPr>
                <w:rFonts w:ascii="Arial" w:eastAsia="Arial" w:hAnsi="Arial" w:cs="Arial"/>
                <w:b/>
                <w:sz w:val="16"/>
              </w:rPr>
              <w:t xml:space="preserve">min. </w:t>
            </w:r>
            <w:r w:rsidR="000D3E1F">
              <w:rPr>
                <w:rFonts w:ascii="Arial" w:eastAsia="Arial" w:hAnsi="Arial" w:cs="Arial"/>
                <w:b/>
                <w:sz w:val="16"/>
              </w:rPr>
              <w:t>120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KM</w:t>
            </w:r>
            <w:r w:rsidR="0005478A"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73583A6A" w14:textId="77777777" w:rsidR="00FD2CB3" w:rsidRDefault="00FD2CB3" w:rsidP="00543607"/>
        </w:tc>
      </w:tr>
      <w:tr w:rsidR="00E26A55" w14:paraId="642EBDAE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6FC1F48" w14:textId="78C61373" w:rsidR="00E26A55" w:rsidRDefault="00E26A55" w:rsidP="00543607">
            <w:pPr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Wersja nadwozia (</w:t>
            </w:r>
            <w:r w:rsidR="0059692B">
              <w:rPr>
                <w:rFonts w:ascii="Arial" w:eastAsia="Arial" w:hAnsi="Arial" w:cs="Arial"/>
                <w:b/>
                <w:sz w:val="16"/>
              </w:rPr>
              <w:t>SUV</w:t>
            </w:r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0148E2BA" w14:textId="77777777" w:rsidR="00E26A55" w:rsidRDefault="00E26A55" w:rsidP="00543607"/>
        </w:tc>
      </w:tr>
      <w:tr w:rsidR="00FD2CB3" w14:paraId="51115610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702F9A52" w14:textId="3CB5A52F" w:rsidR="00FD2CB3" w:rsidRDefault="000A228F" w:rsidP="00543607">
            <w:r>
              <w:rPr>
                <w:rFonts w:ascii="Arial" w:eastAsia="Arial" w:hAnsi="Arial" w:cs="Arial"/>
                <w:b/>
                <w:sz w:val="16"/>
              </w:rPr>
              <w:t xml:space="preserve">Rodzaj paliwa </w:t>
            </w:r>
            <w:r w:rsidR="0005478A">
              <w:rPr>
                <w:rFonts w:ascii="Arial" w:eastAsia="Arial" w:hAnsi="Arial" w:cs="Arial"/>
                <w:b/>
                <w:sz w:val="16"/>
              </w:rPr>
              <w:t>(</w:t>
            </w:r>
            <w:r>
              <w:rPr>
                <w:rFonts w:ascii="Arial" w:eastAsia="Arial" w:hAnsi="Arial" w:cs="Arial"/>
                <w:b/>
                <w:sz w:val="16"/>
              </w:rPr>
              <w:t>benzyna</w:t>
            </w:r>
            <w:r w:rsidR="0005478A"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6D40267C" w14:textId="77777777" w:rsidR="00FD2CB3" w:rsidRDefault="00FD2CB3" w:rsidP="00543607"/>
        </w:tc>
      </w:tr>
      <w:tr w:rsidR="000D3E1F" w14:paraId="491198D7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4F76563" w14:textId="65A0AF43" w:rsidR="000D3E1F" w:rsidRDefault="000D3E1F" w:rsidP="00543607">
            <w:pPr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Napęd 4x4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1F96E84" w14:textId="77777777" w:rsidR="000D3E1F" w:rsidRDefault="000D3E1F" w:rsidP="00543607"/>
        </w:tc>
      </w:tr>
      <w:tr w:rsidR="00FD2CB3" w14:paraId="789D720D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11F76C3" w14:textId="5C376360" w:rsidR="00FD2CB3" w:rsidRDefault="000A228F" w:rsidP="00543607">
            <w:r>
              <w:rPr>
                <w:rFonts w:ascii="Arial" w:eastAsia="Arial" w:hAnsi="Arial" w:cs="Arial"/>
                <w:b/>
                <w:sz w:val="16"/>
              </w:rPr>
              <w:t>Rodzaj skrzyni biegów</w:t>
            </w:r>
            <w:r w:rsidR="0005478A">
              <w:rPr>
                <w:rFonts w:ascii="Arial" w:eastAsia="Arial" w:hAnsi="Arial" w:cs="Arial"/>
                <w:b/>
                <w:sz w:val="16"/>
              </w:rPr>
              <w:t xml:space="preserve"> (manualna</w:t>
            </w:r>
            <w:r w:rsidR="000D3E1F">
              <w:rPr>
                <w:rFonts w:ascii="Arial" w:eastAsia="Arial" w:hAnsi="Arial" w:cs="Arial"/>
                <w:b/>
                <w:sz w:val="16"/>
              </w:rPr>
              <w:t xml:space="preserve"> lub automatyczna</w:t>
            </w:r>
            <w:r w:rsidR="0005478A"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4F1BCD3D" w14:textId="77777777" w:rsidR="00FD2CB3" w:rsidRDefault="00FD2CB3" w:rsidP="00543607"/>
        </w:tc>
      </w:tr>
      <w:tr w:rsidR="00FD2CB3" w14:paraId="718BE137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B2D5535" w14:textId="4408F68A" w:rsidR="00FD2CB3" w:rsidRPr="00361C51" w:rsidRDefault="00361C51" w:rsidP="00543607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361C51">
              <w:rPr>
                <w:rFonts w:ascii="Arial" w:hAnsi="Arial" w:cs="Arial"/>
                <w:b/>
                <w:bCs/>
                <w:sz w:val="16"/>
                <w:szCs w:val="16"/>
              </w:rPr>
              <w:t>Rozstaw osi min 2</w:t>
            </w:r>
            <w:r w:rsidR="000D3E1F">
              <w:rPr>
                <w:rFonts w:ascii="Arial" w:hAnsi="Arial" w:cs="Arial"/>
                <w:b/>
                <w:bCs/>
                <w:sz w:val="16"/>
                <w:szCs w:val="16"/>
              </w:rPr>
              <w:t>680</w:t>
            </w:r>
            <w:r w:rsidRPr="00361C5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mm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  <w:vAlign w:val="center"/>
          </w:tcPr>
          <w:p w14:paraId="252AAF18" w14:textId="77777777" w:rsidR="00FD2CB3" w:rsidRDefault="00FD2CB3" w:rsidP="00543607">
            <w:pPr>
              <w:ind w:right="332"/>
              <w:jc w:val="center"/>
            </w:pPr>
          </w:p>
        </w:tc>
      </w:tr>
      <w:tr w:rsidR="00FD2CB3" w14:paraId="36A26F9D" w14:textId="77777777" w:rsidTr="00543607">
        <w:trPr>
          <w:trHeight w:val="40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ACFC55F" w14:textId="77777777" w:rsidR="00FD2CB3" w:rsidRDefault="000A228F" w:rsidP="00543607">
            <w:r>
              <w:rPr>
                <w:rFonts w:ascii="Arial" w:eastAsia="Arial" w:hAnsi="Arial" w:cs="Arial"/>
                <w:b/>
                <w:sz w:val="16"/>
              </w:rPr>
              <w:t>Norma emisji spalin Euro 6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FD3AD0C" w14:textId="77777777" w:rsidR="00FD2CB3" w:rsidRDefault="00FD2CB3" w:rsidP="00543607"/>
        </w:tc>
      </w:tr>
      <w:tr w:rsidR="00FD2CB3" w14:paraId="67C1656B" w14:textId="77777777" w:rsidTr="00543607">
        <w:trPr>
          <w:trHeight w:val="348"/>
        </w:trPr>
        <w:tc>
          <w:tcPr>
            <w:tcW w:w="8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0A0B41A" w14:textId="77777777" w:rsidR="00FD2CB3" w:rsidRDefault="00FD2CB3" w:rsidP="00543607"/>
        </w:tc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02A09AA" w14:textId="77777777" w:rsidR="00FD2CB3" w:rsidRDefault="000A228F" w:rsidP="00543607">
            <w:r>
              <w:rPr>
                <w:rFonts w:ascii="Arial" w:eastAsia="Arial" w:hAnsi="Arial" w:cs="Arial"/>
                <w:b/>
                <w:sz w:val="18"/>
              </w:rPr>
              <w:t>Opis oferowanego samochodu jego parametrów i wyposażenia**</w:t>
            </w:r>
          </w:p>
        </w:tc>
      </w:tr>
      <w:tr w:rsidR="00FD2CB3" w14:paraId="7718500D" w14:textId="77777777" w:rsidTr="00543607">
        <w:trPr>
          <w:trHeight w:val="650"/>
        </w:trPr>
        <w:tc>
          <w:tcPr>
            <w:tcW w:w="8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15CAF97" w14:textId="77777777" w:rsidR="00FD2CB3" w:rsidRDefault="000A228F" w:rsidP="00543607">
            <w:pPr>
              <w:ind w:left="987"/>
            </w:pPr>
            <w:r>
              <w:rPr>
                <w:rFonts w:ascii="Arial" w:eastAsia="Arial" w:hAnsi="Arial" w:cs="Arial"/>
                <w:b/>
                <w:sz w:val="18"/>
              </w:rPr>
              <w:t>Wymagania z zakresu wyposażenia stawiane przez Zamawiającego</w:t>
            </w:r>
          </w:p>
        </w:tc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BC8DD11" w14:textId="77777777" w:rsidR="00FD2CB3" w:rsidRDefault="000A228F" w:rsidP="00543607">
            <w:pPr>
              <w:spacing w:after="109"/>
              <w:ind w:left="1117"/>
            </w:pPr>
            <w:r>
              <w:rPr>
                <w:rFonts w:ascii="Arial" w:eastAsia="Arial" w:hAnsi="Arial" w:cs="Arial"/>
                <w:b/>
                <w:sz w:val="18"/>
              </w:rPr>
              <w:t>Wyposażenie zgodne z wymaganiami?</w:t>
            </w:r>
          </w:p>
          <w:p w14:paraId="43D5AB45" w14:textId="77777777" w:rsidR="00FD2CB3" w:rsidRDefault="000A228F" w:rsidP="00543607">
            <w:pPr>
              <w:ind w:right="558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TAK | NIE</w:t>
            </w:r>
          </w:p>
        </w:tc>
      </w:tr>
      <w:tr w:rsidR="00FD2CB3" w14:paraId="4D8E65D0" w14:textId="77777777" w:rsidTr="00543607">
        <w:trPr>
          <w:trHeight w:val="392"/>
        </w:trPr>
        <w:tc>
          <w:tcPr>
            <w:tcW w:w="14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AC408B1" w14:textId="77777777" w:rsidR="00FD2CB3" w:rsidRDefault="000A228F" w:rsidP="00543607">
            <w:r>
              <w:rPr>
                <w:rFonts w:ascii="Arial" w:eastAsia="Arial" w:hAnsi="Arial" w:cs="Arial"/>
                <w:b/>
                <w:sz w:val="20"/>
              </w:rPr>
              <w:t>WYPOSAŻENIE Z ZAKRESU BIEZPIECZEŃSTWA</w:t>
            </w:r>
          </w:p>
        </w:tc>
      </w:tr>
      <w:tr w:rsidR="00FD2CB3" w14:paraId="304F3EA4" w14:textId="77777777" w:rsidTr="00543607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AE4AB9C" w14:textId="77777777" w:rsidR="00FD2CB3" w:rsidRDefault="000A228F" w:rsidP="00543607">
            <w:pPr>
              <w:ind w:left="206"/>
            </w:pPr>
            <w:r>
              <w:rPr>
                <w:rFonts w:ascii="Arial" w:eastAsia="Arial" w:hAnsi="Arial" w:cs="Arial"/>
                <w:sz w:val="16"/>
              </w:rPr>
              <w:t>1. Autoalarm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619871B6" w14:textId="77777777" w:rsidR="00FD2CB3" w:rsidRDefault="00FD2CB3" w:rsidP="00543607"/>
        </w:tc>
      </w:tr>
      <w:tr w:rsidR="00FD2CB3" w14:paraId="37217450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B22E627" w14:textId="06881468" w:rsidR="00FD2CB3" w:rsidRDefault="000A228F" w:rsidP="00543607">
            <w:pPr>
              <w:ind w:left="206"/>
            </w:pPr>
            <w:r>
              <w:rPr>
                <w:rFonts w:ascii="Arial" w:eastAsia="Arial" w:hAnsi="Arial" w:cs="Arial"/>
                <w:sz w:val="16"/>
              </w:rPr>
              <w:t xml:space="preserve">2. Centralny zamek </w:t>
            </w:r>
            <w:r w:rsidR="00B012FC">
              <w:rPr>
                <w:rFonts w:ascii="Arial" w:eastAsia="Arial" w:hAnsi="Arial" w:cs="Arial"/>
                <w:sz w:val="16"/>
              </w:rPr>
              <w:t>sterowany</w:t>
            </w:r>
            <w:r>
              <w:rPr>
                <w:rFonts w:ascii="Arial" w:eastAsia="Arial" w:hAnsi="Arial" w:cs="Arial"/>
                <w:sz w:val="16"/>
              </w:rPr>
              <w:t xml:space="preserve"> pilotem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4E4586F" w14:textId="77777777" w:rsidR="00FD2CB3" w:rsidRDefault="00FD2CB3" w:rsidP="00543607"/>
        </w:tc>
      </w:tr>
      <w:tr w:rsidR="0005478A" w14:paraId="52A11249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85EC129" w14:textId="709CCA79" w:rsidR="0005478A" w:rsidRDefault="00B012FC" w:rsidP="00543607">
            <w:pPr>
              <w:ind w:left="206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3. ABS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0624F393" w14:textId="77777777" w:rsidR="0005478A" w:rsidRDefault="0005478A" w:rsidP="00543607"/>
        </w:tc>
      </w:tr>
      <w:tr w:rsidR="00FD2CB3" w14:paraId="49CBF0D3" w14:textId="77777777" w:rsidTr="00543607">
        <w:trPr>
          <w:trHeight w:val="38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</w:tcPr>
          <w:p w14:paraId="197800AC" w14:textId="290D0308" w:rsidR="00FD2CB3" w:rsidRDefault="00B012FC" w:rsidP="00543607">
            <w:pPr>
              <w:ind w:left="404" w:hanging="198"/>
            </w:pPr>
            <w:r>
              <w:rPr>
                <w:rFonts w:ascii="Arial" w:eastAsia="Arial" w:hAnsi="Arial" w:cs="Arial"/>
                <w:sz w:val="16"/>
              </w:rPr>
              <w:t>4</w:t>
            </w:r>
            <w:r w:rsidR="000A228F">
              <w:rPr>
                <w:rFonts w:ascii="Arial" w:eastAsia="Arial" w:hAnsi="Arial" w:cs="Arial"/>
                <w:sz w:val="16"/>
              </w:rPr>
              <w:t>. Minimum 4 poduszki powietrzne (dwie czołowe przednie, dwie boczne przednie lub odrębne kurtyny powietrzne)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BBE97A2" w14:textId="77777777" w:rsidR="00FD2CB3" w:rsidRDefault="00FD2CB3" w:rsidP="00543607"/>
        </w:tc>
      </w:tr>
      <w:tr w:rsidR="00FD2CB3" w14:paraId="047500A9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FE2B9BA" w14:textId="61A78649" w:rsidR="00FD2CB3" w:rsidRDefault="00B012FC" w:rsidP="00543607">
            <w:pPr>
              <w:ind w:left="206"/>
            </w:pPr>
            <w:r>
              <w:rPr>
                <w:rFonts w:ascii="Arial" w:eastAsia="Arial" w:hAnsi="Arial" w:cs="Arial"/>
                <w:sz w:val="16"/>
              </w:rPr>
              <w:t>5</w:t>
            </w:r>
            <w:r w:rsidR="000A228F">
              <w:rPr>
                <w:rFonts w:ascii="Arial" w:eastAsia="Arial" w:hAnsi="Arial" w:cs="Arial"/>
                <w:sz w:val="16"/>
              </w:rPr>
              <w:t xml:space="preserve">. </w:t>
            </w:r>
            <w:r>
              <w:rPr>
                <w:rFonts w:ascii="Arial" w:eastAsia="Arial" w:hAnsi="Arial" w:cs="Arial"/>
                <w:sz w:val="16"/>
              </w:rPr>
              <w:t>Immobilizer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7FBDDB4" w14:textId="77777777" w:rsidR="00FD2CB3" w:rsidRDefault="00FD2CB3" w:rsidP="00543607"/>
        </w:tc>
      </w:tr>
      <w:tr w:rsidR="00FD2CB3" w14:paraId="7D6C0E6E" w14:textId="77777777" w:rsidTr="00543607">
        <w:trPr>
          <w:trHeight w:val="392"/>
        </w:trPr>
        <w:tc>
          <w:tcPr>
            <w:tcW w:w="14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17A704B3" w14:textId="77777777" w:rsidR="00FD2CB3" w:rsidRDefault="000A228F" w:rsidP="00543607">
            <w:r>
              <w:rPr>
                <w:rFonts w:ascii="Arial" w:eastAsia="Arial" w:hAnsi="Arial" w:cs="Arial"/>
                <w:b/>
                <w:sz w:val="20"/>
              </w:rPr>
              <w:t>WYPOSAŻENIE Z ZAKRESU KOMFORTU</w:t>
            </w:r>
          </w:p>
        </w:tc>
      </w:tr>
      <w:tr w:rsidR="00FD2CB3" w14:paraId="169C3E0F" w14:textId="77777777" w:rsidTr="00543607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35729623" w14:textId="0772E040" w:rsidR="00FD2CB3" w:rsidRDefault="000D3E1F" w:rsidP="00543607">
            <w:pPr>
              <w:ind w:left="206"/>
            </w:pPr>
            <w:r>
              <w:rPr>
                <w:rFonts w:ascii="Arial" w:eastAsia="Arial" w:hAnsi="Arial" w:cs="Arial"/>
                <w:sz w:val="16"/>
              </w:rPr>
              <w:t>1</w:t>
            </w:r>
            <w:r w:rsidR="000A228F">
              <w:rPr>
                <w:rFonts w:ascii="Arial" w:eastAsia="Arial" w:hAnsi="Arial" w:cs="Arial"/>
                <w:sz w:val="16"/>
              </w:rPr>
              <w:t xml:space="preserve">. Elektrycznie sterowane szyby </w:t>
            </w:r>
            <w:r w:rsidR="00B012FC">
              <w:rPr>
                <w:rFonts w:ascii="Arial" w:eastAsia="Arial" w:hAnsi="Arial" w:cs="Arial"/>
                <w:sz w:val="16"/>
              </w:rPr>
              <w:t>przednich drzwi</w:t>
            </w:r>
            <w:r w:rsidR="000A228F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07F68014" w14:textId="77777777" w:rsidR="00FD2CB3" w:rsidRDefault="00FD2CB3" w:rsidP="00543607"/>
        </w:tc>
      </w:tr>
      <w:tr w:rsidR="00FD2CB3" w14:paraId="7B7BF7EE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305812C" w14:textId="17D2F8DB" w:rsidR="00FD2CB3" w:rsidRDefault="000D3E1F" w:rsidP="00543607">
            <w:pPr>
              <w:ind w:left="206"/>
            </w:pPr>
            <w:r>
              <w:rPr>
                <w:rFonts w:ascii="Arial" w:eastAsia="Arial" w:hAnsi="Arial" w:cs="Arial"/>
                <w:sz w:val="16"/>
              </w:rPr>
              <w:t>2.</w:t>
            </w:r>
            <w:r w:rsidR="000A228F">
              <w:rPr>
                <w:rFonts w:ascii="Arial" w:eastAsia="Arial" w:hAnsi="Arial" w:cs="Arial"/>
                <w:sz w:val="16"/>
              </w:rPr>
              <w:t xml:space="preserve">. Elektrycznie sterowane i podgrzewane lusterka boczne 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05391F8C" w14:textId="77777777" w:rsidR="00FD2CB3" w:rsidRDefault="00FD2CB3" w:rsidP="00543607"/>
        </w:tc>
      </w:tr>
      <w:tr w:rsidR="0052263E" w14:paraId="422516B4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D278A51" w14:textId="1E6EFCC3" w:rsidR="0052263E" w:rsidRDefault="0052263E" w:rsidP="00543607">
            <w:pPr>
              <w:ind w:left="206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3. Wspomaganie kierownicy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60F21539" w14:textId="77777777" w:rsidR="0052263E" w:rsidRDefault="0052263E" w:rsidP="00543607"/>
        </w:tc>
      </w:tr>
      <w:tr w:rsidR="00FD2CB3" w14:paraId="58EBAF3D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DE34D87" w14:textId="0743C61B" w:rsidR="00FD2CB3" w:rsidRPr="0052263E" w:rsidRDefault="0052263E" w:rsidP="00543607">
            <w:pPr>
              <w:ind w:left="206"/>
              <w:rPr>
                <w:rFonts w:ascii="Arial" w:hAnsi="Arial" w:cs="Arial"/>
              </w:rPr>
            </w:pPr>
            <w:r w:rsidRPr="0052263E">
              <w:rPr>
                <w:rFonts w:ascii="Arial" w:hAnsi="Arial" w:cs="Arial"/>
                <w:sz w:val="16"/>
                <w:szCs w:val="16"/>
              </w:rPr>
              <w:t>4. Tempomat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74220A22" w14:textId="77777777" w:rsidR="00FD2CB3" w:rsidRDefault="00FD2CB3" w:rsidP="00543607"/>
        </w:tc>
      </w:tr>
      <w:tr w:rsidR="00FD2CB3" w14:paraId="358D81C2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4AE9EC9" w14:textId="1843218A" w:rsidR="00FD2CB3" w:rsidRDefault="006D5B38" w:rsidP="00543607">
            <w:pPr>
              <w:ind w:left="206"/>
            </w:pPr>
            <w:r>
              <w:rPr>
                <w:rFonts w:ascii="Arial" w:eastAsia="Arial" w:hAnsi="Arial" w:cs="Arial"/>
                <w:sz w:val="16"/>
              </w:rPr>
              <w:t>5</w:t>
            </w:r>
            <w:r w:rsidR="000A228F">
              <w:rPr>
                <w:rFonts w:ascii="Arial" w:eastAsia="Arial" w:hAnsi="Arial" w:cs="Arial"/>
                <w:sz w:val="16"/>
              </w:rPr>
              <w:t xml:space="preserve">. </w:t>
            </w:r>
            <w:r w:rsidR="00D44592">
              <w:rPr>
                <w:rFonts w:ascii="Arial" w:eastAsia="Arial" w:hAnsi="Arial" w:cs="Arial"/>
                <w:sz w:val="16"/>
              </w:rPr>
              <w:t xml:space="preserve"> Klimatyzacja manualna lub automatyczna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1A0E66E1" w14:textId="77777777" w:rsidR="00FD2CB3" w:rsidRDefault="00FD2CB3" w:rsidP="00543607"/>
        </w:tc>
      </w:tr>
      <w:tr w:rsidR="006D5B38" w14:paraId="27404222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A4D52F8" w14:textId="77702514" w:rsidR="006D5B38" w:rsidRDefault="006D5B38" w:rsidP="00543607">
            <w:pPr>
              <w:ind w:left="206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6. Podgrzewana kierownica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374E9F6" w14:textId="77777777" w:rsidR="006D5B38" w:rsidRDefault="006D5B38" w:rsidP="00543607"/>
        </w:tc>
      </w:tr>
      <w:tr w:rsidR="00DA053F" w14:paraId="339FAC2F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4C85DB4" w14:textId="34F2C6F6" w:rsidR="00DA053F" w:rsidRDefault="00DA053F" w:rsidP="00543607">
            <w:pPr>
              <w:ind w:left="206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7. Podgrzewane fotele przednie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55BFA166" w14:textId="77777777" w:rsidR="00DA053F" w:rsidRDefault="00DA053F" w:rsidP="00543607"/>
        </w:tc>
      </w:tr>
      <w:tr w:rsidR="00FD2CB3" w14:paraId="5CF448CA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0B7B5EA" w14:textId="6A889E37" w:rsidR="00FD2CB3" w:rsidRDefault="009124B8" w:rsidP="00543607">
            <w:pPr>
              <w:ind w:left="206"/>
            </w:pPr>
            <w:r>
              <w:rPr>
                <w:rFonts w:ascii="Arial" w:eastAsia="Arial" w:hAnsi="Arial" w:cs="Arial"/>
                <w:sz w:val="16"/>
              </w:rPr>
              <w:t>8</w:t>
            </w:r>
            <w:r w:rsidR="000A228F">
              <w:rPr>
                <w:rFonts w:ascii="Arial" w:eastAsia="Arial" w:hAnsi="Arial" w:cs="Arial"/>
                <w:sz w:val="16"/>
              </w:rPr>
              <w:t xml:space="preserve">. </w:t>
            </w:r>
            <w:r w:rsidR="000D3E1F">
              <w:rPr>
                <w:rFonts w:ascii="Arial" w:eastAsia="Arial" w:hAnsi="Arial" w:cs="Arial"/>
                <w:sz w:val="16"/>
              </w:rPr>
              <w:t>Przednie i t</w:t>
            </w:r>
            <w:r w:rsidR="000A228F">
              <w:rPr>
                <w:rFonts w:ascii="Arial" w:eastAsia="Arial" w:hAnsi="Arial" w:cs="Arial"/>
                <w:sz w:val="16"/>
              </w:rPr>
              <w:t>ylne czujniki parkowania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72CA7B97" w14:textId="77777777" w:rsidR="00FD2CB3" w:rsidRDefault="00FD2CB3" w:rsidP="00543607"/>
        </w:tc>
      </w:tr>
      <w:tr w:rsidR="00FD2CB3" w14:paraId="527DF401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2994DD1" w14:textId="7B8AC085" w:rsidR="00FD2CB3" w:rsidRDefault="000D3E1F" w:rsidP="00543607">
            <w:pPr>
              <w:ind w:left="118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  <w:r w:rsidR="009124B8">
              <w:rPr>
                <w:rFonts w:ascii="Arial" w:eastAsia="Arial" w:hAnsi="Arial" w:cs="Arial"/>
                <w:sz w:val="16"/>
              </w:rPr>
              <w:t>9</w:t>
            </w:r>
            <w:r w:rsidR="000A228F">
              <w:rPr>
                <w:rFonts w:ascii="Arial" w:eastAsia="Arial" w:hAnsi="Arial" w:cs="Arial"/>
                <w:sz w:val="16"/>
              </w:rPr>
              <w:t xml:space="preserve">. </w:t>
            </w:r>
            <w:r w:rsidR="00D44592">
              <w:rPr>
                <w:rFonts w:ascii="Arial" w:eastAsia="Arial" w:hAnsi="Arial" w:cs="Arial"/>
                <w:sz w:val="16"/>
              </w:rPr>
              <w:t xml:space="preserve"> Radioodtwarzacz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6E4B1BFF" w14:textId="77777777" w:rsidR="00FD2CB3" w:rsidRDefault="00FD2CB3" w:rsidP="00543607"/>
        </w:tc>
      </w:tr>
      <w:tr w:rsidR="00FD2CB3" w14:paraId="28BC2A6F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506B9A2" w14:textId="1736FE32" w:rsidR="00FD2CB3" w:rsidRPr="009124B8" w:rsidRDefault="000D3E1F" w:rsidP="000D3E1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</w:rPr>
              <w:t xml:space="preserve">   </w:t>
            </w:r>
            <w:r w:rsidR="009124B8">
              <w:rPr>
                <w:rFonts w:ascii="Arial" w:eastAsia="Arial" w:hAnsi="Arial" w:cs="Arial"/>
                <w:sz w:val="16"/>
              </w:rPr>
              <w:t>10</w:t>
            </w:r>
            <w:r w:rsidR="000A228F" w:rsidRPr="009124B8">
              <w:rPr>
                <w:rFonts w:ascii="Arial" w:eastAsia="Arial" w:hAnsi="Arial" w:cs="Arial"/>
                <w:sz w:val="16"/>
                <w:szCs w:val="16"/>
              </w:rPr>
              <w:t xml:space="preserve">. </w:t>
            </w:r>
            <w:r w:rsidR="00D44592" w:rsidRPr="009124B8">
              <w:rPr>
                <w:rFonts w:ascii="Arial" w:hAnsi="Arial" w:cs="Arial"/>
                <w:sz w:val="16"/>
                <w:szCs w:val="16"/>
              </w:rPr>
              <w:t xml:space="preserve"> Bluetooth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2E0C4B94" w14:textId="77777777" w:rsidR="00FD2CB3" w:rsidRDefault="00FD2CB3" w:rsidP="00543607"/>
        </w:tc>
      </w:tr>
      <w:tr w:rsidR="00FD2CB3" w14:paraId="0F01E4B0" w14:textId="77777777" w:rsidTr="00543607">
        <w:trPr>
          <w:trHeight w:val="392"/>
        </w:trPr>
        <w:tc>
          <w:tcPr>
            <w:tcW w:w="14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55B4AA9B" w14:textId="77777777" w:rsidR="00FD2CB3" w:rsidRDefault="000A228F" w:rsidP="00543607">
            <w:r>
              <w:rPr>
                <w:rFonts w:ascii="Arial" w:eastAsia="Arial" w:hAnsi="Arial" w:cs="Arial"/>
                <w:b/>
                <w:sz w:val="20"/>
              </w:rPr>
              <w:t>WYPOSAŻENIE FUNKCJONALNE</w:t>
            </w:r>
          </w:p>
        </w:tc>
      </w:tr>
      <w:tr w:rsidR="00FD2CB3" w14:paraId="59AAE1AE" w14:textId="77777777" w:rsidTr="00543607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6AEE863" w14:textId="3C97BEAA" w:rsidR="00FD2CB3" w:rsidRDefault="006D5B38" w:rsidP="00543607">
            <w:pPr>
              <w:ind w:left="11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r w:rsidR="00E26A55">
              <w:rPr>
                <w:rFonts w:ascii="Arial" w:eastAsia="Arial" w:hAnsi="Arial" w:cs="Arial"/>
                <w:sz w:val="16"/>
              </w:rPr>
              <w:t>1</w:t>
            </w:r>
            <w:r w:rsidR="000A228F">
              <w:rPr>
                <w:rFonts w:ascii="Arial" w:eastAsia="Arial" w:hAnsi="Arial" w:cs="Arial"/>
                <w:sz w:val="16"/>
              </w:rPr>
              <w:t>. Koło zapasowe pełnowymiarowe lub dojazdowe</w:t>
            </w:r>
            <w:r w:rsidR="00D44592">
              <w:rPr>
                <w:rFonts w:ascii="Arial" w:eastAsia="Arial" w:hAnsi="Arial" w:cs="Arial"/>
                <w:sz w:val="16"/>
              </w:rPr>
              <w:t xml:space="preserve"> wraz z podnośnikiem i kluczem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0F15FD80" w14:textId="77777777" w:rsidR="00FD2CB3" w:rsidRDefault="00FD2CB3" w:rsidP="00543607"/>
        </w:tc>
      </w:tr>
      <w:tr w:rsidR="000D3E1F" w14:paraId="56EDFA17" w14:textId="77777777" w:rsidTr="00543607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143A0494" w14:textId="247A6091" w:rsidR="000D3E1F" w:rsidRDefault="006D5B38" w:rsidP="00543607">
            <w:pPr>
              <w:ind w:left="118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r w:rsidR="000D3E1F">
              <w:rPr>
                <w:rFonts w:ascii="Arial" w:eastAsia="Arial" w:hAnsi="Arial" w:cs="Arial"/>
                <w:sz w:val="16"/>
              </w:rPr>
              <w:t>2. Hak holowniczy- odpinany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10CE570B" w14:textId="77777777" w:rsidR="000D3E1F" w:rsidRDefault="000D3E1F" w:rsidP="00543607"/>
        </w:tc>
      </w:tr>
      <w:tr w:rsidR="00095426" w14:paraId="70776FEB" w14:textId="77777777" w:rsidTr="00543607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BA0A34F" w14:textId="05D7683B" w:rsidR="00095426" w:rsidRDefault="006D5B38" w:rsidP="00543607">
            <w:pPr>
              <w:ind w:left="118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r w:rsidR="000D3E1F">
              <w:rPr>
                <w:rFonts w:ascii="Arial" w:eastAsia="Arial" w:hAnsi="Arial" w:cs="Arial"/>
                <w:sz w:val="16"/>
              </w:rPr>
              <w:t>3</w:t>
            </w:r>
            <w:r w:rsidR="00095426">
              <w:rPr>
                <w:rFonts w:ascii="Arial" w:eastAsia="Arial" w:hAnsi="Arial" w:cs="Arial"/>
                <w:sz w:val="16"/>
              </w:rPr>
              <w:t xml:space="preserve">. Dywaniki </w:t>
            </w:r>
            <w:r>
              <w:rPr>
                <w:rFonts w:ascii="Arial" w:eastAsia="Arial" w:hAnsi="Arial" w:cs="Arial"/>
                <w:sz w:val="16"/>
              </w:rPr>
              <w:t>g</w:t>
            </w:r>
            <w:r w:rsidR="00095426">
              <w:rPr>
                <w:rFonts w:ascii="Arial" w:eastAsia="Arial" w:hAnsi="Arial" w:cs="Arial"/>
                <w:sz w:val="16"/>
              </w:rPr>
              <w:t>umowe</w:t>
            </w:r>
            <w:r>
              <w:rPr>
                <w:rFonts w:ascii="Arial" w:eastAsia="Arial" w:hAnsi="Arial" w:cs="Arial"/>
                <w:sz w:val="16"/>
              </w:rPr>
              <w:t xml:space="preserve"> dla wszystkich rzędów siedzeń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2CA5D209" w14:textId="77777777" w:rsidR="00095426" w:rsidRDefault="00095426" w:rsidP="00543607"/>
        </w:tc>
      </w:tr>
      <w:tr w:rsidR="006D5B38" w14:paraId="440B8A89" w14:textId="77777777" w:rsidTr="00543607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620D1295" w14:textId="33C652D6" w:rsidR="006D5B38" w:rsidRDefault="006D5B38" w:rsidP="00543607">
            <w:pPr>
              <w:ind w:left="118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 xml:space="preserve"> 4. Wkład ochronny do bagażnika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2A8ED198" w14:textId="77777777" w:rsidR="006D5B38" w:rsidRDefault="006D5B38" w:rsidP="00543607"/>
        </w:tc>
      </w:tr>
      <w:tr w:rsidR="006D5B38" w14:paraId="2BD18FCF" w14:textId="77777777" w:rsidTr="00543607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89191F4" w14:textId="16EF26E0" w:rsidR="006D5B38" w:rsidRDefault="006D5B38" w:rsidP="00543607">
            <w:pPr>
              <w:ind w:left="118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 xml:space="preserve"> 5. Pokrowce ochronne na siedzenia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5398E68D" w14:textId="77777777" w:rsidR="006D5B38" w:rsidRDefault="006D5B38" w:rsidP="00543607"/>
        </w:tc>
      </w:tr>
      <w:tr w:rsidR="006D5B38" w14:paraId="6B8AC34D" w14:textId="77777777" w:rsidTr="00543607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5CEB732" w14:textId="17EF9AE5" w:rsidR="006D5B38" w:rsidRDefault="006D5B38" w:rsidP="00543607">
            <w:pPr>
              <w:ind w:left="118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 xml:space="preserve"> 6. Opony zimowe na felgach stalowych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2656D088" w14:textId="77777777" w:rsidR="006D5B38" w:rsidRDefault="006D5B38" w:rsidP="00543607"/>
        </w:tc>
      </w:tr>
      <w:tr w:rsidR="00B20175" w14:paraId="5A064FC9" w14:textId="77777777" w:rsidTr="00543607">
        <w:trPr>
          <w:trHeight w:val="386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466BD20" w14:textId="2010CCA4" w:rsidR="00B20175" w:rsidRDefault="00B20175" w:rsidP="00543607">
            <w:pPr>
              <w:ind w:left="118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 xml:space="preserve"> 7. Pakiet serwisowy na 4 lata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7472251A" w14:textId="77777777" w:rsidR="00B20175" w:rsidRDefault="00B20175" w:rsidP="00543607"/>
        </w:tc>
      </w:tr>
      <w:tr w:rsidR="00FD2CB3" w14:paraId="6E7EA740" w14:textId="77777777" w:rsidTr="00543607">
        <w:trPr>
          <w:trHeight w:val="392"/>
        </w:trPr>
        <w:tc>
          <w:tcPr>
            <w:tcW w:w="14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310D839B" w14:textId="77777777" w:rsidR="00FD2CB3" w:rsidRDefault="000A228F" w:rsidP="00543607">
            <w:r>
              <w:rPr>
                <w:rFonts w:ascii="Arial" w:eastAsia="Arial" w:hAnsi="Arial" w:cs="Arial"/>
                <w:b/>
                <w:sz w:val="20"/>
              </w:rPr>
              <w:t>PERSONALIZACJA</w:t>
            </w:r>
          </w:p>
        </w:tc>
      </w:tr>
      <w:tr w:rsidR="00FD2CB3" w14:paraId="2133B88B" w14:textId="77777777" w:rsidTr="00543607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0BE32934" w14:textId="040782D3" w:rsidR="00FD2CB3" w:rsidRDefault="000D3E1F" w:rsidP="00543607">
            <w:pPr>
              <w:ind w:left="118"/>
            </w:pPr>
            <w:r>
              <w:rPr>
                <w:rFonts w:ascii="Arial" w:eastAsia="Arial" w:hAnsi="Arial" w:cs="Arial"/>
                <w:sz w:val="16"/>
              </w:rPr>
              <w:t>1</w:t>
            </w:r>
            <w:r w:rsidR="000A228F">
              <w:rPr>
                <w:rFonts w:ascii="Arial" w:eastAsia="Arial" w:hAnsi="Arial" w:cs="Arial"/>
                <w:sz w:val="16"/>
              </w:rPr>
              <w:t>. Kolor nadwozia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24B0798C" w14:textId="77777777" w:rsidR="00FD2CB3" w:rsidRDefault="00FD2CB3" w:rsidP="00543607"/>
        </w:tc>
      </w:tr>
      <w:tr w:rsidR="00FD2CB3" w14:paraId="210945AA" w14:textId="77777777" w:rsidTr="00543607">
        <w:trPr>
          <w:trHeight w:val="389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583B6750" w14:textId="02D3FA37" w:rsidR="00FD2CB3" w:rsidRDefault="000D3E1F" w:rsidP="00543607">
            <w:pPr>
              <w:ind w:left="118"/>
            </w:pPr>
            <w:r>
              <w:rPr>
                <w:rFonts w:ascii="Arial" w:eastAsia="Arial" w:hAnsi="Arial" w:cs="Arial"/>
                <w:sz w:val="16"/>
              </w:rPr>
              <w:t>2</w:t>
            </w:r>
            <w:r w:rsidR="000A228F">
              <w:rPr>
                <w:rFonts w:ascii="Arial" w:eastAsia="Arial" w:hAnsi="Arial" w:cs="Arial"/>
                <w:sz w:val="16"/>
              </w:rPr>
              <w:t>. Tapicerka materiałowa – ciemnoszara, czarna lub grafitowa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79F75874" w14:textId="77777777" w:rsidR="00FD2CB3" w:rsidRDefault="00FD2CB3" w:rsidP="00543607"/>
        </w:tc>
      </w:tr>
      <w:tr w:rsidR="00FD2CB3" w14:paraId="69A02A03" w14:textId="77777777" w:rsidTr="00543607">
        <w:trPr>
          <w:trHeight w:val="392"/>
        </w:trPr>
        <w:tc>
          <w:tcPr>
            <w:tcW w:w="14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BC25768" w14:textId="77777777" w:rsidR="00FD2CB3" w:rsidRDefault="000A228F" w:rsidP="00543607">
            <w:r>
              <w:rPr>
                <w:rFonts w:ascii="Arial" w:eastAsia="Arial" w:hAnsi="Arial" w:cs="Arial"/>
                <w:b/>
                <w:sz w:val="20"/>
              </w:rPr>
              <w:t>GWARANCJA</w:t>
            </w:r>
          </w:p>
        </w:tc>
      </w:tr>
      <w:tr w:rsidR="00FD2CB3" w14:paraId="661AC172" w14:textId="77777777" w:rsidTr="00543607">
        <w:trPr>
          <w:trHeight w:val="387"/>
        </w:trPr>
        <w:tc>
          <w:tcPr>
            <w:tcW w:w="7714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4078B165" w14:textId="1932D48B" w:rsidR="00FD2CB3" w:rsidRDefault="00E26A55" w:rsidP="00543607">
            <w:pPr>
              <w:ind w:left="118"/>
            </w:pPr>
            <w:r>
              <w:rPr>
                <w:rFonts w:ascii="Arial" w:eastAsia="Arial" w:hAnsi="Arial" w:cs="Arial"/>
                <w:sz w:val="16"/>
              </w:rPr>
              <w:t>1</w:t>
            </w:r>
            <w:r w:rsidR="000A228F">
              <w:rPr>
                <w:rFonts w:ascii="Arial" w:eastAsia="Arial" w:hAnsi="Arial" w:cs="Arial"/>
                <w:sz w:val="16"/>
              </w:rPr>
              <w:t>. Gwarancja mechaniczna - min. 2</w:t>
            </w:r>
            <w:r w:rsidR="00DE62D6">
              <w:rPr>
                <w:rFonts w:ascii="Arial" w:eastAsia="Arial" w:hAnsi="Arial" w:cs="Arial"/>
                <w:sz w:val="16"/>
              </w:rPr>
              <w:t>4 miesiące</w:t>
            </w:r>
          </w:p>
        </w:tc>
        <w:tc>
          <w:tcPr>
            <w:tcW w:w="6876" w:type="dxa"/>
            <w:gridSpan w:val="2"/>
            <w:tcBorders>
              <w:top w:val="nil"/>
              <w:left w:val="single" w:sz="8" w:space="0" w:color="BFBFBF"/>
              <w:bottom w:val="single" w:sz="8" w:space="0" w:color="BFBFBF"/>
              <w:right w:val="nil"/>
            </w:tcBorders>
          </w:tcPr>
          <w:p w14:paraId="713A56A4" w14:textId="77777777" w:rsidR="00FD2CB3" w:rsidRDefault="00FD2CB3" w:rsidP="00543607"/>
        </w:tc>
      </w:tr>
      <w:tr w:rsidR="00FD2CB3" w14:paraId="2FB9B232" w14:textId="77777777" w:rsidTr="00543607">
        <w:trPr>
          <w:trHeight w:val="38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center"/>
          </w:tcPr>
          <w:p w14:paraId="2B7C1399" w14:textId="05B75B6B" w:rsidR="00FD2CB3" w:rsidRDefault="000D3E1F" w:rsidP="00DE62D6">
            <w:pPr>
              <w:ind w:left="118"/>
            </w:pPr>
            <w:r>
              <w:rPr>
                <w:rFonts w:ascii="Arial" w:eastAsia="Arial" w:hAnsi="Arial" w:cs="Arial"/>
                <w:sz w:val="16"/>
              </w:rPr>
              <w:t>2</w:t>
            </w:r>
            <w:r w:rsidR="000A228F">
              <w:rPr>
                <w:rFonts w:ascii="Arial" w:eastAsia="Arial" w:hAnsi="Arial" w:cs="Arial"/>
                <w:sz w:val="16"/>
              </w:rPr>
              <w:t xml:space="preserve">. Gwarancja na </w:t>
            </w:r>
            <w:r w:rsidR="00DE62D6">
              <w:rPr>
                <w:rFonts w:ascii="Arial" w:eastAsia="Arial" w:hAnsi="Arial" w:cs="Arial"/>
                <w:sz w:val="16"/>
              </w:rPr>
              <w:t>powłokę lakierniczą – min 24 miesiące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52089E9C" w14:textId="77777777" w:rsidR="00FD2CB3" w:rsidRDefault="00FD2CB3" w:rsidP="00543607"/>
        </w:tc>
      </w:tr>
      <w:tr w:rsidR="00D44592" w14:paraId="10C4337F" w14:textId="77777777" w:rsidTr="00DE62D6">
        <w:trPr>
          <w:trHeight w:val="388"/>
        </w:trPr>
        <w:tc>
          <w:tcPr>
            <w:tcW w:w="7714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vAlign w:val="bottom"/>
          </w:tcPr>
          <w:p w14:paraId="3A06F964" w14:textId="28040210" w:rsidR="00D44592" w:rsidRPr="00D44592" w:rsidRDefault="000D3E1F" w:rsidP="000D3E1F">
            <w:pPr>
              <w:spacing w:after="195"/>
            </w:pPr>
            <w:r>
              <w:rPr>
                <w:rFonts w:ascii="Arial" w:eastAsia="Arial" w:hAnsi="Arial" w:cs="Arial"/>
                <w:sz w:val="16"/>
              </w:rPr>
              <w:t xml:space="preserve">   3. </w:t>
            </w:r>
            <w:r w:rsidR="00D44592" w:rsidRPr="000D3E1F">
              <w:rPr>
                <w:rFonts w:ascii="Arial" w:eastAsia="Arial" w:hAnsi="Arial" w:cs="Arial"/>
                <w:sz w:val="16"/>
              </w:rPr>
              <w:t xml:space="preserve">Gwarancja na perforację- min. </w:t>
            </w:r>
            <w:r w:rsidR="00DE62D6" w:rsidRPr="000D3E1F">
              <w:rPr>
                <w:rFonts w:ascii="Arial" w:eastAsia="Arial" w:hAnsi="Arial" w:cs="Arial"/>
                <w:sz w:val="16"/>
              </w:rPr>
              <w:t>72 miesiące</w:t>
            </w:r>
          </w:p>
        </w:tc>
        <w:tc>
          <w:tcPr>
            <w:tcW w:w="687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nil"/>
            </w:tcBorders>
          </w:tcPr>
          <w:p w14:paraId="389A4134" w14:textId="77777777" w:rsidR="00D44592" w:rsidRDefault="00D44592" w:rsidP="00543607"/>
        </w:tc>
      </w:tr>
    </w:tbl>
    <w:p w14:paraId="1291A725" w14:textId="77777777" w:rsidR="00F15816" w:rsidRDefault="00543607">
      <w:pPr>
        <w:spacing w:after="0"/>
      </w:pPr>
      <w:r>
        <w:rPr>
          <w:rFonts w:ascii="Arial" w:eastAsia="Arial" w:hAnsi="Arial" w:cs="Arial"/>
          <w:b/>
          <w:i/>
          <w:color w:val="C00000"/>
          <w:sz w:val="20"/>
        </w:rPr>
        <w:br w:type="textWrapping" w:clear="all"/>
      </w:r>
      <w:r w:rsidR="000A228F">
        <w:rPr>
          <w:rFonts w:ascii="Arial" w:eastAsia="Arial" w:hAnsi="Arial" w:cs="Arial"/>
          <w:b/>
          <w:i/>
          <w:color w:val="C00000"/>
          <w:sz w:val="20"/>
        </w:rPr>
        <w:t>** Zamawiający wymaga dokładnego opisania oferowanych samochodów, ich parametrów i wyposażenia</w:t>
      </w:r>
    </w:p>
    <w:p w14:paraId="78C5F335" w14:textId="77777777" w:rsidR="00F15816" w:rsidRDefault="00F15816" w:rsidP="00F15816">
      <w:pPr>
        <w:tabs>
          <w:tab w:val="left" w:pos="1049"/>
        </w:tabs>
      </w:pPr>
    </w:p>
    <w:p w14:paraId="5D101E01" w14:textId="77777777" w:rsidR="00F15816" w:rsidRPr="00F15816" w:rsidRDefault="00F15816" w:rsidP="00F15816">
      <w:pPr>
        <w:tabs>
          <w:tab w:val="left" w:pos="1049"/>
        </w:tabs>
      </w:pPr>
    </w:p>
    <w:sectPr w:rsidR="00F15816" w:rsidRPr="00F15816" w:rsidSect="00942996">
      <w:headerReference w:type="default" r:id="rId7"/>
      <w:pgSz w:w="18888" w:h="26731"/>
      <w:pgMar w:top="3119" w:right="1440" w:bottom="1440" w:left="166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41699" w14:textId="77777777" w:rsidR="007D53DC" w:rsidRDefault="007D53DC" w:rsidP="00AA7CBB">
      <w:pPr>
        <w:spacing w:after="0" w:line="240" w:lineRule="auto"/>
      </w:pPr>
      <w:r>
        <w:separator/>
      </w:r>
    </w:p>
  </w:endnote>
  <w:endnote w:type="continuationSeparator" w:id="0">
    <w:p w14:paraId="0BFA5F28" w14:textId="77777777" w:rsidR="007D53DC" w:rsidRDefault="007D53DC" w:rsidP="00AA7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A4A7C" w14:textId="77777777" w:rsidR="007D53DC" w:rsidRDefault="007D53DC" w:rsidP="00AA7CBB">
      <w:pPr>
        <w:spacing w:after="0" w:line="240" w:lineRule="auto"/>
      </w:pPr>
      <w:r>
        <w:separator/>
      </w:r>
    </w:p>
  </w:footnote>
  <w:footnote w:type="continuationSeparator" w:id="0">
    <w:p w14:paraId="22226B00" w14:textId="77777777" w:rsidR="007D53DC" w:rsidRDefault="007D53DC" w:rsidP="00AA7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B3594" w14:textId="77777777" w:rsidR="00942996" w:rsidRDefault="00942996" w:rsidP="00AA7CBB">
    <w:pPr>
      <w:pStyle w:val="Nagwek"/>
      <w:jc w:val="right"/>
    </w:pPr>
  </w:p>
  <w:p w14:paraId="50435FAF" w14:textId="77777777" w:rsidR="00942996" w:rsidRDefault="00942996" w:rsidP="00AA7CBB">
    <w:pPr>
      <w:pStyle w:val="Nagwek"/>
      <w:jc w:val="right"/>
    </w:pPr>
  </w:p>
  <w:p w14:paraId="43BA8C26" w14:textId="77777777" w:rsidR="00942996" w:rsidRDefault="00942996" w:rsidP="00AA7CBB">
    <w:pPr>
      <w:pStyle w:val="Nagwek"/>
      <w:jc w:val="right"/>
    </w:pPr>
  </w:p>
  <w:p w14:paraId="669F63E5" w14:textId="77777777" w:rsidR="00AA7CBB" w:rsidRPr="00942996" w:rsidRDefault="00AA7CBB" w:rsidP="00AA7CBB">
    <w:pPr>
      <w:pStyle w:val="Nagwek"/>
      <w:jc w:val="right"/>
      <w:rPr>
        <w:rFonts w:ascii="Verdana" w:hAnsi="Verdana"/>
        <w:u w:val="single"/>
      </w:rPr>
    </w:pPr>
    <w:r w:rsidRPr="00942996">
      <w:rPr>
        <w:rFonts w:ascii="Verdana" w:hAnsi="Verdana"/>
      </w:rPr>
      <w:t>Załącznik nr 1 do umowy nr ………………..</w:t>
    </w:r>
    <w:r w:rsidRPr="00942996">
      <w:rPr>
        <w:rFonts w:ascii="Verdana" w:hAnsi="Verdana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2924"/>
    <w:multiLevelType w:val="hybridMultilevel"/>
    <w:tmpl w:val="F5D6AF9E"/>
    <w:lvl w:ilvl="0" w:tplc="EB78E314">
      <w:start w:val="19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223A"/>
    <w:multiLevelType w:val="hybridMultilevel"/>
    <w:tmpl w:val="EB188024"/>
    <w:lvl w:ilvl="0" w:tplc="3BF8E3BA">
      <w:start w:val="18"/>
      <w:numFmt w:val="decimal"/>
      <w:lvlText w:val="%1."/>
      <w:lvlJc w:val="left"/>
      <w:pPr>
        <w:ind w:left="40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488A8A">
      <w:start w:val="1"/>
      <w:numFmt w:val="lowerLetter"/>
      <w:lvlText w:val="%2"/>
      <w:lvlJc w:val="left"/>
      <w:pPr>
        <w:ind w:left="1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BE24522">
      <w:start w:val="1"/>
      <w:numFmt w:val="lowerRoman"/>
      <w:lvlText w:val="%3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A3C9B26">
      <w:start w:val="1"/>
      <w:numFmt w:val="decimal"/>
      <w:lvlText w:val="%4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0BE1C92">
      <w:start w:val="1"/>
      <w:numFmt w:val="lowerLetter"/>
      <w:lvlText w:val="%5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4AC8F42">
      <w:start w:val="1"/>
      <w:numFmt w:val="lowerRoman"/>
      <w:lvlText w:val="%6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92DD04">
      <w:start w:val="1"/>
      <w:numFmt w:val="decimal"/>
      <w:lvlText w:val="%7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2D4A0D6">
      <w:start w:val="1"/>
      <w:numFmt w:val="lowerLetter"/>
      <w:lvlText w:val="%8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F6E45A8">
      <w:start w:val="1"/>
      <w:numFmt w:val="lowerRoman"/>
      <w:lvlText w:val="%9"/>
      <w:lvlJc w:val="left"/>
      <w:pPr>
        <w:ind w:left="6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270FC9"/>
    <w:multiLevelType w:val="hybridMultilevel"/>
    <w:tmpl w:val="232CACF0"/>
    <w:lvl w:ilvl="0" w:tplc="9FD8BF1C">
      <w:start w:val="19"/>
      <w:numFmt w:val="decimal"/>
      <w:lvlText w:val="%1."/>
      <w:lvlJc w:val="left"/>
      <w:pPr>
        <w:ind w:left="764" w:hanging="360"/>
      </w:pPr>
      <w:rPr>
        <w:rFonts w:ascii="Arial" w:eastAsia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num w:numId="1" w16cid:durableId="969483122">
    <w:abstractNumId w:val="1"/>
  </w:num>
  <w:num w:numId="2" w16cid:durableId="1006707175">
    <w:abstractNumId w:val="2"/>
  </w:num>
  <w:num w:numId="3" w16cid:durableId="28998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CB3"/>
    <w:rsid w:val="0000774F"/>
    <w:rsid w:val="000122D5"/>
    <w:rsid w:val="0005478A"/>
    <w:rsid w:val="00095426"/>
    <w:rsid w:val="000A228F"/>
    <w:rsid w:val="000D3E1F"/>
    <w:rsid w:val="001B5BDA"/>
    <w:rsid w:val="00361C51"/>
    <w:rsid w:val="003826E9"/>
    <w:rsid w:val="003F3FF0"/>
    <w:rsid w:val="0048278D"/>
    <w:rsid w:val="0052263E"/>
    <w:rsid w:val="00543607"/>
    <w:rsid w:val="00570DBF"/>
    <w:rsid w:val="0059692B"/>
    <w:rsid w:val="005C401C"/>
    <w:rsid w:val="00632DBC"/>
    <w:rsid w:val="006D5B38"/>
    <w:rsid w:val="0073358D"/>
    <w:rsid w:val="007664F1"/>
    <w:rsid w:val="007A1708"/>
    <w:rsid w:val="007D53DC"/>
    <w:rsid w:val="00815A97"/>
    <w:rsid w:val="009124B8"/>
    <w:rsid w:val="00942996"/>
    <w:rsid w:val="00957FB1"/>
    <w:rsid w:val="00A10814"/>
    <w:rsid w:val="00AA7CBB"/>
    <w:rsid w:val="00B012FC"/>
    <w:rsid w:val="00B20175"/>
    <w:rsid w:val="00CC55D2"/>
    <w:rsid w:val="00D44592"/>
    <w:rsid w:val="00D92214"/>
    <w:rsid w:val="00DA053F"/>
    <w:rsid w:val="00DE62D6"/>
    <w:rsid w:val="00E26A55"/>
    <w:rsid w:val="00EC5B37"/>
    <w:rsid w:val="00EE66DA"/>
    <w:rsid w:val="00F15816"/>
    <w:rsid w:val="00FD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3EF4"/>
  <w15:docId w15:val="{91869AF1-5D84-4B4F-B1A3-362B069D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954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7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CB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A7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CB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cp:lastModifiedBy>Miklarz Przemysław</cp:lastModifiedBy>
  <cp:revision>10</cp:revision>
  <dcterms:created xsi:type="dcterms:W3CDTF">2025-11-12T13:00:00Z</dcterms:created>
  <dcterms:modified xsi:type="dcterms:W3CDTF">2025-11-20T09:50:00Z</dcterms:modified>
</cp:coreProperties>
</file>